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6B" w:rsidRDefault="0049046B" w:rsidP="00FB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Творческая выставка работ по изобразительному искусству </w:t>
      </w:r>
      <w:r w:rsidR="00352734" w:rsidRPr="0049046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2</w:t>
      </w:r>
      <w:r w:rsidR="00946D1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– 4 </w:t>
      </w:r>
      <w:r w:rsidR="00352734" w:rsidRPr="0049046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класс</w:t>
      </w:r>
    </w:p>
    <w:p w:rsidR="0091144E" w:rsidRDefault="0091144E" w:rsidP="00FB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</w:p>
    <w:p w:rsidR="00FB7B86" w:rsidRPr="0049046B" w:rsidRDefault="00FB7B86" w:rsidP="00FB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2 класс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 начальной ш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колы вместе с учителем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первом этапе обсуждают выбор темы тв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орческого проекта по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если потребуется, изменяют ее в зависимости от предстоящих задач создания работы.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выбранной во 2 классе теме индивидуальной про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ектной работы по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школьники начальной школы могут начать собственную творческую работу, сформулировав при этом цель, поставив задачи, определив четкий план работы.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Представленные ниже темы творческих проектов по ИЗО для учащихся 2 класса подразумевают рисование детьми снеговиков, клоунов, пингвинов, бабочек, листочков и деревьев, ёлочек, грибочков, конфетных оберток, сказочных птиц и домиков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во 2-х классах очень любят рисовать, поэтому учителю необходимо лишь направить воображение ребенка на практическую реализацию проекта, постараться привить правильные навыки рисования и самостоятельной работы.</w:t>
      </w:r>
    </w:p>
    <w:p w:rsidR="00352734" w:rsidRPr="00FB7B86" w:rsidRDefault="00352734" w:rsidP="0035273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проектов по ИЗО для 2 класса</w:t>
      </w:r>
    </w:p>
    <w:p w:rsidR="002F3CCF" w:rsidRDefault="00352734" w:rsidP="0035273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Внутренний мир русской избы.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Волшебная бабочка.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Домики сказочных персонажей.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Ёлочная новогодняя игрушка.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Искусство орнамента.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Краски времён года.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Лесная красавица.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Мастерская Деда Мороза.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FB7B86" w:rsidRPr="00FB7B86" w:rsidRDefault="00FB7B86" w:rsidP="00FB7B8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 вместе с учителем может легко выбрать для себя наиболее подходящую тему тв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орческого проекта по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3 классе начальной школы, редактировать, расширять ее и конкретизировать по своему усмотрению.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Выбрав определённую </w:t>
      </w:r>
      <w:r w:rsidR="00C178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тему</w:t>
      </w:r>
      <w:r w:rsidRPr="003527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пр</w:t>
      </w:r>
      <w:r w:rsidR="00C178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оектной работы по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3 классе и выполнив учебный проект, ученики начальной школы могут раскрыть свой творческий потенциал, найти новое увлечение и порадовать творческими успехами своих близких.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Приведенные ниже темы творческих проектов по ИЗО для учащихся 3 класса подразумевают разные тематики, это и представление природы, моря, сказочные пейзажи и детские игрушки, 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красочные открытки, цирк, пейзажи родной природы….</w:t>
      </w:r>
    </w:p>
    <w:p w:rsidR="00FB7B86" w:rsidRPr="00FB7B86" w:rsidRDefault="00FB7B86" w:rsidP="00FB7B8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проектов по ИЗО для 3</w:t>
      </w:r>
      <w:r w:rsidRPr="00FB7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352734" w:rsidRDefault="00352734" w:rsidP="0035273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C3D1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 цирке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Бабушкин платок.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Изящество карнавальной маски.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C3D1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Новогодняя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открытк</w:t>
      </w:r>
      <w:r w:rsidR="006C3D1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Пейзаж родного края.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Праздник в городе.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52734" w:rsidRPr="006C3D14" w:rsidRDefault="00352734" w:rsidP="006C3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1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 вместе с учителем может легко выбрать для себя наиболее подходящую тему тв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орческого проекта по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4 классе начальной школы, редактировать, расширять и конкретизировать ее по своему усмотрению.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Выбрав определённую 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тему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оектной работы по ИЗО</w:t>
      </w:r>
      <w:bookmarkStart w:id="0" w:name="_GoBack"/>
      <w:bookmarkEnd w:id="0"/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4 классе и выполнив проект, ученики начальной школы могут раскрыть свой творческий потенциал, найти новое увлечение и порадовать творческими успехами своих близких.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Перечисленные ниже интересные темы творческих проектов по ИЗО для учащихся 4 классов предполагают рассмотрение различных жанров в искусстве, видов росписи, народного творчества, культуры и искусства народностей, написание рисунков в разной технике, создание удивительных масок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</w:p>
    <w:p w:rsidR="00352734" w:rsidRPr="006C3D14" w:rsidRDefault="00352734" w:rsidP="0035273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проектов по ИЗО для 4 класса</w:t>
      </w:r>
    </w:p>
    <w:p w:rsidR="00DC78E8" w:rsidRDefault="00DC78E8" w:rsidP="0035273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DC78E8" w:rsidRDefault="00352734" w:rsidP="00DC78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Величие Кремля</w:t>
      </w:r>
    </w:p>
    <w:p w:rsidR="00352734" w:rsidRDefault="00DC78E8" w:rsidP="00DC78E8">
      <w:pPr>
        <w:tabs>
          <w:tab w:val="left" w:pos="249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Древние соборы.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ab/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Древнеславянские образы.</w:t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Искусство моего народа.</w:t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Каждый народ – художник.</w:t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Культура и искусство Древней Греции.</w:t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Украшение избы.</w:t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52734"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52734" w:rsidRDefault="00352734" w:rsidP="0035273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352734" w:rsidRPr="00FB7B86" w:rsidRDefault="00352734" w:rsidP="00352734">
      <w:pPr>
        <w:rPr>
          <w:rFonts w:ascii="Times New Roman" w:hAnsi="Times New Roman" w:cs="Times New Roman"/>
          <w:b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352734" w:rsidRPr="00FB7B86" w:rsidRDefault="00352734" w:rsidP="00352734">
      <w:pPr>
        <w:rPr>
          <w:rFonts w:ascii="Times New Roman" w:hAnsi="Times New Roman" w:cs="Times New Roman"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 xml:space="preserve">«5»  </w:t>
      </w:r>
      <w:r w:rsidRPr="00FB7B86">
        <w:rPr>
          <w:rFonts w:ascii="Times New Roman" w:hAnsi="Times New Roman" w:cs="Times New Roman"/>
          <w:sz w:val="24"/>
          <w:szCs w:val="24"/>
        </w:rPr>
        <w:t>- работа выполнена аккуратно, красиво расположены детали, хорошо подобрана цветовая гамма</w:t>
      </w:r>
    </w:p>
    <w:p w:rsidR="00352734" w:rsidRPr="00FB7B86" w:rsidRDefault="00352734" w:rsidP="00352734">
      <w:pPr>
        <w:rPr>
          <w:rFonts w:ascii="Times New Roman" w:hAnsi="Times New Roman" w:cs="Times New Roman"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>«4»</w:t>
      </w:r>
      <w:r w:rsidRPr="00FB7B86">
        <w:rPr>
          <w:rFonts w:ascii="Times New Roman" w:hAnsi="Times New Roman" w:cs="Times New Roman"/>
          <w:sz w:val="24"/>
          <w:szCs w:val="24"/>
        </w:rPr>
        <w:t xml:space="preserve"> - работа выполнена с небольшими недочетами: по аккуратности, точности, расположению и сочетанию цвета</w:t>
      </w:r>
    </w:p>
    <w:p w:rsidR="00352734" w:rsidRPr="00FB7B86" w:rsidRDefault="00352734" w:rsidP="00352734">
      <w:pPr>
        <w:rPr>
          <w:rFonts w:ascii="Times New Roman" w:hAnsi="Times New Roman" w:cs="Times New Roman"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FB7B86">
        <w:rPr>
          <w:rFonts w:ascii="Times New Roman" w:hAnsi="Times New Roman" w:cs="Times New Roman"/>
          <w:sz w:val="24"/>
          <w:szCs w:val="24"/>
        </w:rPr>
        <w:t>- небрежно выполнена работа, не приносит эстетиче</w:t>
      </w:r>
      <w:r w:rsidR="0091144E">
        <w:rPr>
          <w:rFonts w:ascii="Times New Roman" w:hAnsi="Times New Roman" w:cs="Times New Roman"/>
          <w:sz w:val="24"/>
          <w:szCs w:val="24"/>
        </w:rPr>
        <w:t>ского удовольствия, большое кол</w:t>
      </w:r>
      <w:r w:rsidRPr="00FB7B86">
        <w:rPr>
          <w:rFonts w:ascii="Times New Roman" w:hAnsi="Times New Roman" w:cs="Times New Roman"/>
          <w:sz w:val="24"/>
          <w:szCs w:val="24"/>
        </w:rPr>
        <w:t>ичество вышеупомянутых недочетов</w:t>
      </w:r>
    </w:p>
    <w:p w:rsidR="00352734" w:rsidRPr="00FB7B86" w:rsidRDefault="00352734" w:rsidP="00352734">
      <w:pPr>
        <w:rPr>
          <w:rFonts w:ascii="Times New Roman" w:hAnsi="Times New Roman" w:cs="Times New Roman"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>«2»</w:t>
      </w:r>
      <w:r w:rsidRPr="00FB7B86">
        <w:rPr>
          <w:rFonts w:ascii="Times New Roman" w:hAnsi="Times New Roman" w:cs="Times New Roman"/>
          <w:sz w:val="24"/>
          <w:szCs w:val="24"/>
        </w:rPr>
        <w:t xml:space="preserve"> - работа не выполнена</w:t>
      </w:r>
    </w:p>
    <w:p w:rsidR="00352734" w:rsidRDefault="00352734" w:rsidP="00352734"/>
    <w:sectPr w:rsidR="00352734" w:rsidSect="00FB7B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B6D"/>
    <w:rsid w:val="001704D8"/>
    <w:rsid w:val="002F3CCF"/>
    <w:rsid w:val="00352734"/>
    <w:rsid w:val="0049046B"/>
    <w:rsid w:val="005901E3"/>
    <w:rsid w:val="006C3D14"/>
    <w:rsid w:val="007C0CAA"/>
    <w:rsid w:val="0091144E"/>
    <w:rsid w:val="00946D15"/>
    <w:rsid w:val="009538BF"/>
    <w:rsid w:val="00C17865"/>
    <w:rsid w:val="00C97C58"/>
    <w:rsid w:val="00CA1B6D"/>
    <w:rsid w:val="00DC78E8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5C0A"/>
  <w15:docId w15:val="{38D80A9F-4F03-49C0-88F8-89463559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2023-03-09T19:07:00Z</dcterms:created>
  <dcterms:modified xsi:type="dcterms:W3CDTF">2023-03-10T06:30:00Z</dcterms:modified>
</cp:coreProperties>
</file>